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227" w:rsidRPr="00030227" w:rsidRDefault="00030227" w:rsidP="00030227">
      <w:pPr>
        <w:jc w:val="center"/>
        <w:rPr>
          <w:rFonts w:ascii="Times New Roman" w:hAnsi="Times New Roman"/>
          <w:sz w:val="26"/>
          <w:szCs w:val="26"/>
        </w:rPr>
      </w:pPr>
      <w:bookmarkStart w:id="0" w:name="_GoBack"/>
      <w:bookmarkEnd w:id="0"/>
      <w:r w:rsidRPr="00030227">
        <w:rPr>
          <w:rFonts w:ascii="Times New Roman" w:hAnsi="Times New Roman"/>
          <w:sz w:val="26"/>
          <w:szCs w:val="26"/>
        </w:rPr>
        <w:t>Nguyễn Hữu Long - THCS An Sơn - Huyện Thủy Nguyên</w:t>
      </w:r>
    </w:p>
    <w:p w:rsidR="00030227" w:rsidRPr="00030227" w:rsidRDefault="00030227" w:rsidP="00030227">
      <w:pPr>
        <w:spacing w:before="120" w:line="276" w:lineRule="auto"/>
        <w:jc w:val="center"/>
        <w:rPr>
          <w:rFonts w:ascii="Times New Roman" w:hAnsi="Times New Roman"/>
          <w:sz w:val="26"/>
          <w:szCs w:val="26"/>
        </w:rPr>
      </w:pPr>
      <w:r w:rsidRPr="00030227">
        <w:rPr>
          <w:rFonts w:ascii="Times New Roman" w:hAnsi="Times New Roman"/>
          <w:sz w:val="26"/>
          <w:szCs w:val="26"/>
        </w:rPr>
        <w:t>CAUHOI</w:t>
      </w:r>
    </w:p>
    <w:p w:rsidR="00030227" w:rsidRPr="00030227" w:rsidRDefault="00030227" w:rsidP="00030227">
      <w:pPr>
        <w:spacing w:before="120" w:line="276" w:lineRule="auto"/>
        <w:ind w:firstLine="720"/>
        <w:rPr>
          <w:rFonts w:ascii="Times New Roman" w:hAnsi="Times New Roman"/>
          <w:b/>
          <w:sz w:val="26"/>
          <w:szCs w:val="26"/>
        </w:rPr>
      </w:pPr>
      <w:r w:rsidRPr="00030227">
        <w:rPr>
          <w:rFonts w:ascii="Times New Roman" w:hAnsi="Times New Roman"/>
          <w:b/>
          <w:sz w:val="26"/>
          <w:szCs w:val="26"/>
        </w:rPr>
        <w:t>Bài 3. ( 2,5 điểm).</w:t>
      </w:r>
    </w:p>
    <w:p w:rsidR="00030227" w:rsidRPr="00030227" w:rsidRDefault="00030227" w:rsidP="00030227">
      <w:pPr>
        <w:spacing w:line="300" w:lineRule="auto"/>
        <w:ind w:firstLine="720"/>
        <w:rPr>
          <w:rFonts w:ascii="Times New Roman" w:eastAsia="Calibri" w:hAnsi="Times New Roman"/>
          <w:sz w:val="26"/>
          <w:szCs w:val="26"/>
          <w:lang w:val="pt-BR"/>
        </w:rPr>
      </w:pPr>
      <w:r w:rsidRPr="00030227">
        <w:rPr>
          <w:rFonts w:ascii="Times New Roman" w:eastAsia="Calibri" w:hAnsi="Times New Roman"/>
          <w:b/>
          <w:sz w:val="26"/>
          <w:szCs w:val="26"/>
          <w:lang w:val="pt-BR"/>
        </w:rPr>
        <w:t>1.</w:t>
      </w:r>
      <w:r w:rsidRPr="00030227">
        <w:rPr>
          <w:rFonts w:ascii="Times New Roman" w:eastAsia="Calibri" w:hAnsi="Times New Roman"/>
          <w:sz w:val="26"/>
          <w:szCs w:val="26"/>
          <w:lang w:val="pt-BR"/>
        </w:rPr>
        <w:t xml:space="preserve"> Cho ph</w:t>
      </w:r>
      <w:r w:rsidRPr="00030227">
        <w:rPr>
          <w:rFonts w:ascii="Times New Roman" w:eastAsia="Calibri" w:hAnsi="Times New Roman"/>
          <w:sz w:val="26"/>
          <w:szCs w:val="26"/>
        </w:rPr>
        <w:t>ương trình</w:t>
      </w:r>
      <w:r w:rsidRPr="00030227">
        <w:rPr>
          <w:rFonts w:ascii="Times New Roman" w:eastAsia="Calibri" w:hAnsi="Times New Roman"/>
          <w:sz w:val="26"/>
          <w:szCs w:val="26"/>
          <w:lang w:val="pt-BR"/>
        </w:rPr>
        <w:t xml:space="preserve">: </w:t>
      </w:r>
      <w:r w:rsidRPr="00030227">
        <w:rPr>
          <w:rFonts w:ascii="Times New Roman" w:eastAsia="Calibri" w:hAnsi="Times New Roman"/>
          <w:position w:val="-14"/>
          <w:sz w:val="26"/>
          <w:szCs w:val="26"/>
        </w:rPr>
        <w:object w:dxaOrig="2865"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5pt;height:21pt" o:ole="">
            <v:imagedata r:id="rId5" o:title=""/>
          </v:shape>
          <o:OLEObject Type="Embed" ProgID="Equation.DSMT4" ShapeID="_x0000_i1025" DrawAspect="Content" ObjectID="_1708172711" r:id="rId6"/>
        </w:object>
      </w:r>
      <w:r w:rsidRPr="00030227">
        <w:rPr>
          <w:rFonts w:ascii="Times New Roman" w:eastAsia="Calibri" w:hAnsi="Times New Roman"/>
          <w:sz w:val="26"/>
          <w:szCs w:val="26"/>
          <w:lang w:val="pt-BR"/>
        </w:rPr>
        <w:t xml:space="preserve"> (1) (với </w:t>
      </w:r>
      <w:r w:rsidRPr="00030227">
        <w:rPr>
          <w:rFonts w:ascii="Times New Roman" w:eastAsia="Calibri" w:hAnsi="Times New Roman"/>
          <w:position w:val="-6"/>
          <w:sz w:val="26"/>
          <w:szCs w:val="26"/>
        </w:rPr>
        <w:object w:dxaOrig="195" w:dyaOrig="225">
          <v:shape id="_x0000_i1026" type="#_x0000_t75" style="width:9.5pt;height:11.5pt" o:ole="">
            <v:imagedata r:id="rId7" o:title=""/>
          </v:shape>
          <o:OLEObject Type="Embed" ProgID="Equation.DSMT4" ShapeID="_x0000_i1026" DrawAspect="Content" ObjectID="_1708172712" r:id="rId8"/>
        </w:object>
      </w:r>
      <w:r w:rsidRPr="00030227">
        <w:rPr>
          <w:rFonts w:ascii="Times New Roman" w:eastAsia="Calibri" w:hAnsi="Times New Roman"/>
          <w:sz w:val="26"/>
          <w:szCs w:val="26"/>
          <w:lang w:val="pt-BR"/>
        </w:rPr>
        <w:t xml:space="preserve"> là ẩn số, </w:t>
      </w:r>
      <w:r w:rsidRPr="00030227">
        <w:rPr>
          <w:rFonts w:ascii="Times New Roman" w:eastAsia="Calibri" w:hAnsi="Times New Roman"/>
          <w:position w:val="-6"/>
          <w:sz w:val="26"/>
          <w:szCs w:val="26"/>
        </w:rPr>
        <w:object w:dxaOrig="255" w:dyaOrig="225">
          <v:shape id="_x0000_i1027" type="#_x0000_t75" style="width:13pt;height:11.5pt" o:ole="">
            <v:imagedata r:id="rId9" o:title=""/>
          </v:shape>
          <o:OLEObject Type="Embed" ProgID="Equation.DSMT4" ShapeID="_x0000_i1027" DrawAspect="Content" ObjectID="_1708172713" r:id="rId10"/>
        </w:object>
      </w:r>
      <w:r w:rsidRPr="00030227">
        <w:rPr>
          <w:rFonts w:ascii="Times New Roman" w:eastAsia="Calibri" w:hAnsi="Times New Roman"/>
          <w:sz w:val="26"/>
          <w:szCs w:val="26"/>
          <w:lang w:val="pt-BR"/>
        </w:rPr>
        <w:t xml:space="preserve"> là tham số).</w:t>
      </w:r>
    </w:p>
    <w:p w:rsidR="00030227" w:rsidRPr="00030227" w:rsidRDefault="00030227" w:rsidP="00030227">
      <w:pPr>
        <w:spacing w:line="300" w:lineRule="auto"/>
        <w:ind w:firstLine="720"/>
        <w:rPr>
          <w:rFonts w:ascii="Times New Roman" w:eastAsia="Calibri" w:hAnsi="Times New Roman"/>
          <w:sz w:val="26"/>
          <w:szCs w:val="26"/>
        </w:rPr>
      </w:pPr>
      <w:r w:rsidRPr="00030227">
        <w:rPr>
          <w:rFonts w:ascii="Times New Roman" w:eastAsia="Calibri" w:hAnsi="Times New Roman"/>
          <w:sz w:val="26"/>
          <w:szCs w:val="26"/>
        </w:rPr>
        <w:t xml:space="preserve">a) Giải phương trình (1) với </w:t>
      </w:r>
      <w:r w:rsidRPr="00030227">
        <w:rPr>
          <w:rFonts w:ascii="Times New Roman" w:eastAsia="Calibri" w:hAnsi="Times New Roman"/>
          <w:position w:val="-6"/>
          <w:sz w:val="26"/>
          <w:szCs w:val="26"/>
        </w:rPr>
        <w:object w:dxaOrig="780" w:dyaOrig="285">
          <v:shape id="_x0000_i1028" type="#_x0000_t75" style="width:39pt;height:14.5pt" o:ole="">
            <v:imagedata r:id="rId11" o:title=""/>
          </v:shape>
          <o:OLEObject Type="Embed" ProgID="Equation.DSMT4" ShapeID="_x0000_i1028" DrawAspect="Content" ObjectID="_1708172714" r:id="rId12"/>
        </w:object>
      </w:r>
      <w:r w:rsidRPr="00030227">
        <w:rPr>
          <w:rFonts w:ascii="Times New Roman" w:eastAsia="Calibri" w:hAnsi="Times New Roman"/>
          <w:sz w:val="26"/>
          <w:szCs w:val="26"/>
        </w:rPr>
        <w:t>;</w:t>
      </w:r>
    </w:p>
    <w:p w:rsidR="00030227" w:rsidRPr="00030227" w:rsidRDefault="00030227" w:rsidP="00030227">
      <w:pPr>
        <w:tabs>
          <w:tab w:val="left" w:pos="426"/>
        </w:tabs>
        <w:spacing w:line="300" w:lineRule="auto"/>
        <w:jc w:val="both"/>
        <w:rPr>
          <w:rFonts w:ascii="Times New Roman" w:eastAsia="Calibri" w:hAnsi="Times New Roman"/>
          <w:sz w:val="26"/>
          <w:szCs w:val="26"/>
        </w:rPr>
      </w:pPr>
      <w:r w:rsidRPr="00030227">
        <w:rPr>
          <w:rFonts w:ascii="Times New Roman" w:eastAsia="Calibri" w:hAnsi="Times New Roman"/>
          <w:sz w:val="26"/>
          <w:szCs w:val="26"/>
        </w:rPr>
        <w:tab/>
      </w:r>
      <w:r>
        <w:rPr>
          <w:rFonts w:ascii="Times New Roman" w:eastAsia="Calibri" w:hAnsi="Times New Roman"/>
          <w:sz w:val="26"/>
          <w:szCs w:val="26"/>
        </w:rPr>
        <w:tab/>
      </w:r>
      <w:r w:rsidRPr="00030227">
        <w:rPr>
          <w:rFonts w:ascii="Times New Roman" w:eastAsia="Calibri" w:hAnsi="Times New Roman"/>
          <w:sz w:val="26"/>
          <w:szCs w:val="26"/>
        </w:rPr>
        <w:t xml:space="preserve">b) Xác định các giá trị của </w:t>
      </w:r>
      <w:r w:rsidRPr="00030227">
        <w:rPr>
          <w:rFonts w:ascii="Times New Roman" w:eastAsia="Calibri" w:hAnsi="Times New Roman"/>
          <w:i/>
          <w:sz w:val="26"/>
          <w:szCs w:val="26"/>
        </w:rPr>
        <w:t>m</w:t>
      </w:r>
      <w:r w:rsidRPr="00030227">
        <w:rPr>
          <w:rFonts w:ascii="Times New Roman" w:eastAsia="Calibri" w:hAnsi="Times New Roman"/>
          <w:sz w:val="26"/>
          <w:szCs w:val="26"/>
        </w:rPr>
        <w:t xml:space="preserve"> để phương trình (1) có hai nghiệm </w:t>
      </w:r>
      <w:r w:rsidRPr="00030227">
        <w:rPr>
          <w:rFonts w:ascii="Times New Roman" w:eastAsia="Calibri" w:hAnsi="Times New Roman"/>
          <w:position w:val="-12"/>
          <w:sz w:val="26"/>
          <w:szCs w:val="26"/>
        </w:rPr>
        <w:object w:dxaOrig="615" w:dyaOrig="360">
          <v:shape id="_x0000_i1029" type="#_x0000_t75" style="width:30.5pt;height:18pt" o:ole="">
            <v:imagedata r:id="rId13" o:title=""/>
          </v:shape>
          <o:OLEObject Type="Embed" ProgID="Equation.DSMT4" ShapeID="_x0000_i1029" DrawAspect="Content" ObjectID="_1708172715" r:id="rId14"/>
        </w:object>
      </w:r>
      <w:r w:rsidRPr="00030227">
        <w:rPr>
          <w:rFonts w:ascii="Times New Roman" w:eastAsia="Calibri" w:hAnsi="Times New Roman"/>
          <w:sz w:val="26"/>
          <w:szCs w:val="26"/>
        </w:rPr>
        <w:t xml:space="preserve"> thoả mãn điều kiệ</w:t>
      </w:r>
      <w:r>
        <w:rPr>
          <w:rFonts w:ascii="Times New Roman" w:eastAsia="Calibri" w:hAnsi="Times New Roman"/>
          <w:sz w:val="26"/>
          <w:szCs w:val="26"/>
        </w:rPr>
        <w:t xml:space="preserve">n:   </w:t>
      </w:r>
      <w:r w:rsidRPr="00030227">
        <w:rPr>
          <w:rFonts w:ascii="Times New Roman" w:eastAsia="Calibri" w:hAnsi="Times New Roman"/>
          <w:position w:val="-14"/>
          <w:sz w:val="26"/>
          <w:szCs w:val="26"/>
        </w:rPr>
        <w:object w:dxaOrig="2685" w:dyaOrig="420">
          <v:shape id="_x0000_i1030" type="#_x0000_t75" style="width:134.5pt;height:21pt" o:ole="">
            <v:imagedata r:id="rId15" o:title=""/>
          </v:shape>
          <o:OLEObject Type="Embed" ProgID="Equation.DSMT4" ShapeID="_x0000_i1030" DrawAspect="Content" ObjectID="_1708172716" r:id="rId16"/>
        </w:object>
      </w:r>
      <w:r w:rsidRPr="00030227">
        <w:rPr>
          <w:rFonts w:ascii="Times New Roman" w:eastAsia="Calibri" w:hAnsi="Times New Roman"/>
          <w:sz w:val="26"/>
          <w:szCs w:val="26"/>
        </w:rPr>
        <w:t xml:space="preserve"> </w:t>
      </w:r>
    </w:p>
    <w:p w:rsidR="00030227" w:rsidRPr="00030227" w:rsidRDefault="00030227" w:rsidP="00030227">
      <w:pPr>
        <w:pStyle w:val="NoSpacing"/>
        <w:spacing w:line="264" w:lineRule="auto"/>
        <w:ind w:firstLine="720"/>
        <w:jc w:val="both"/>
        <w:rPr>
          <w:rFonts w:ascii="Times New Roman" w:hAnsi="Times New Roman"/>
          <w:sz w:val="26"/>
          <w:szCs w:val="26"/>
        </w:rPr>
      </w:pPr>
      <w:r w:rsidRPr="00030227">
        <w:rPr>
          <w:rFonts w:ascii="Times New Roman" w:hAnsi="Times New Roman"/>
          <w:b/>
          <w:sz w:val="26"/>
          <w:szCs w:val="26"/>
          <w:lang w:val="nl-NL"/>
        </w:rPr>
        <w:t>2.</w:t>
      </w:r>
      <w:r w:rsidRPr="00030227">
        <w:rPr>
          <w:rFonts w:ascii="Times New Roman" w:hAnsi="Times New Roman"/>
          <w:sz w:val="26"/>
          <w:szCs w:val="26"/>
          <w:lang w:val="nl-NL"/>
        </w:rPr>
        <w:t xml:space="preserve"> </w:t>
      </w:r>
      <w:r w:rsidRPr="00030227">
        <w:rPr>
          <w:rFonts w:ascii="Times New Roman" w:hAnsi="Times New Roman"/>
          <w:sz w:val="26"/>
          <w:szCs w:val="26"/>
        </w:rPr>
        <w:t>Biết rằng theo quy định tốc độ tối đa của xe đạp điện là 25km/h. Hai bạn Hùng và Hương học trường nội trú, một hôm hai bạn cùng xuất phát 1 lúc để đi từ trường đến trung tâm văn hóa các dân tộc trên quãng đường dài 26 km bằng phương tiện xe đạp điện. Mỗi giờ Hùng đi nhanh hơn Hương 2km nên đến sớm hơn 5 phút. Hỏi hai bạn đi như vậy có đúng vận tốc quy định hay không?</w:t>
      </w:r>
    </w:p>
    <w:p w:rsidR="00030227" w:rsidRPr="00030227" w:rsidRDefault="00030227" w:rsidP="00030227">
      <w:pPr>
        <w:spacing w:before="120" w:line="276" w:lineRule="auto"/>
        <w:jc w:val="center"/>
        <w:rPr>
          <w:rFonts w:ascii="Times New Roman" w:hAnsi="Times New Roman"/>
          <w:sz w:val="26"/>
          <w:szCs w:val="26"/>
        </w:rPr>
      </w:pPr>
      <w:r w:rsidRPr="00030227">
        <w:rPr>
          <w:rFonts w:ascii="Times New Roman" w:hAnsi="Times New Roman"/>
          <w:sz w:val="26"/>
          <w:szCs w:val="26"/>
        </w:rPr>
        <w:t>DAPAN</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7696"/>
        <w:gridCol w:w="992"/>
      </w:tblGrid>
      <w:tr w:rsidR="00030227" w:rsidRPr="00030227" w:rsidTr="00E241B9">
        <w:tc>
          <w:tcPr>
            <w:tcW w:w="1235" w:type="dxa"/>
            <w:tcBorders>
              <w:top w:val="single" w:sz="4" w:space="0" w:color="auto"/>
              <w:left w:val="single" w:sz="4" w:space="0" w:color="auto"/>
              <w:bottom w:val="single" w:sz="4" w:space="0" w:color="auto"/>
              <w:right w:val="single" w:sz="4" w:space="0" w:color="auto"/>
            </w:tcBorders>
            <w:vAlign w:val="center"/>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b/>
                <w:sz w:val="26"/>
                <w:szCs w:val="26"/>
              </w:rPr>
            </w:pPr>
            <w:r w:rsidRPr="00030227">
              <w:rPr>
                <w:rFonts w:ascii="Times New Roman" w:eastAsia="Courier New" w:hAnsi="Times New Roman"/>
                <w:b/>
                <w:sz w:val="26"/>
                <w:szCs w:val="26"/>
              </w:rPr>
              <w:t>Bài 3</w:t>
            </w:r>
          </w:p>
        </w:tc>
        <w:tc>
          <w:tcPr>
            <w:tcW w:w="7696" w:type="dxa"/>
            <w:tcBorders>
              <w:top w:val="single" w:sz="4" w:space="0" w:color="auto"/>
              <w:left w:val="single" w:sz="4" w:space="0" w:color="auto"/>
              <w:bottom w:val="single" w:sz="4" w:space="0" w:color="auto"/>
              <w:right w:val="single" w:sz="4" w:space="0" w:color="auto"/>
            </w:tcBorders>
            <w:vAlign w:val="center"/>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b/>
                <w:sz w:val="26"/>
                <w:szCs w:val="26"/>
              </w:rPr>
            </w:pPr>
            <w:r w:rsidRPr="00030227">
              <w:rPr>
                <w:rFonts w:ascii="Times New Roman" w:eastAsia="Courier New" w:hAnsi="Times New Roman"/>
                <w:b/>
                <w:sz w:val="26"/>
                <w:szCs w:val="26"/>
              </w:rPr>
              <w:t>Đáp án</w:t>
            </w:r>
          </w:p>
        </w:tc>
        <w:tc>
          <w:tcPr>
            <w:tcW w:w="992" w:type="dxa"/>
            <w:tcBorders>
              <w:top w:val="single" w:sz="4" w:space="0" w:color="auto"/>
              <w:left w:val="single" w:sz="4" w:space="0" w:color="auto"/>
              <w:bottom w:val="single" w:sz="4" w:space="0" w:color="auto"/>
              <w:right w:val="single" w:sz="4" w:space="0" w:color="auto"/>
            </w:tcBorders>
            <w:vAlign w:val="center"/>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b/>
                <w:sz w:val="26"/>
                <w:szCs w:val="26"/>
              </w:rPr>
            </w:pPr>
            <w:r w:rsidRPr="00030227">
              <w:rPr>
                <w:rFonts w:ascii="Times New Roman" w:eastAsia="Courier New" w:hAnsi="Times New Roman"/>
                <w:b/>
                <w:sz w:val="26"/>
                <w:szCs w:val="26"/>
              </w:rPr>
              <w:t>Điểm</w:t>
            </w:r>
          </w:p>
        </w:tc>
      </w:tr>
      <w:tr w:rsidR="00030227" w:rsidRPr="00030227" w:rsidTr="00E241B9">
        <w:trPr>
          <w:trHeight w:val="863"/>
        </w:trPr>
        <w:tc>
          <w:tcPr>
            <w:tcW w:w="1235" w:type="dxa"/>
            <w:vMerge w:val="restart"/>
            <w:tcBorders>
              <w:top w:val="single" w:sz="4" w:space="0" w:color="auto"/>
              <w:left w:val="single" w:sz="4" w:space="0" w:color="auto"/>
              <w:right w:val="single" w:sz="4" w:space="0" w:color="auto"/>
            </w:tcBorders>
            <w:vAlign w:val="center"/>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sidRPr="00030227">
              <w:rPr>
                <w:rFonts w:ascii="Times New Roman" w:eastAsia="Courier New" w:hAnsi="Times New Roman"/>
                <w:sz w:val="26"/>
                <w:szCs w:val="26"/>
              </w:rPr>
              <w:t>1</w:t>
            </w: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sidRPr="00030227">
              <w:rPr>
                <w:rFonts w:ascii="Times New Roman" w:eastAsia="Courier New" w:hAnsi="Times New Roman"/>
                <w:sz w:val="26"/>
                <w:szCs w:val="26"/>
              </w:rPr>
              <w:t>(1,5điểm)</w:t>
            </w: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tc>
        <w:tc>
          <w:tcPr>
            <w:tcW w:w="7696"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rPr>
                <w:rFonts w:ascii="Times New Roman" w:eastAsia="Calibri" w:hAnsi="Times New Roman"/>
                <w:sz w:val="26"/>
                <w:szCs w:val="26"/>
                <w:lang w:val="fr-FR"/>
              </w:rPr>
            </w:pPr>
            <w:r w:rsidRPr="00030227">
              <w:rPr>
                <w:rFonts w:ascii="Times New Roman" w:eastAsia="Calibri" w:hAnsi="Times New Roman"/>
                <w:sz w:val="26"/>
                <w:szCs w:val="26"/>
                <w:lang w:val="fr-FR"/>
              </w:rPr>
              <w:t>a) (0,5đ)</w:t>
            </w:r>
          </w:p>
          <w:p w:rsidR="00030227" w:rsidRPr="00030227" w:rsidRDefault="00030227" w:rsidP="00E241B9">
            <w:pPr>
              <w:rPr>
                <w:rFonts w:ascii="Times New Roman" w:eastAsia="Calibri" w:hAnsi="Times New Roman"/>
                <w:sz w:val="26"/>
                <w:szCs w:val="26"/>
                <w:lang w:val="fr-FR"/>
              </w:rPr>
            </w:pPr>
            <w:r w:rsidRPr="00030227">
              <w:rPr>
                <w:rFonts w:ascii="Times New Roman" w:eastAsia="Calibri" w:hAnsi="Times New Roman"/>
                <w:sz w:val="26"/>
                <w:szCs w:val="26"/>
                <w:lang w:val="fr-FR"/>
              </w:rPr>
              <w:t xml:space="preserve">Với </w:t>
            </w:r>
            <w:r w:rsidRPr="00030227">
              <w:rPr>
                <w:rFonts w:ascii="Times New Roman" w:eastAsia="Calibri" w:hAnsi="Times New Roman"/>
                <w:position w:val="-6"/>
                <w:sz w:val="26"/>
                <w:szCs w:val="26"/>
              </w:rPr>
              <w:object w:dxaOrig="780" w:dyaOrig="285">
                <v:shape id="_x0000_i1031" type="#_x0000_t75" style="width:39pt;height:14.5pt" o:ole="">
                  <v:imagedata r:id="rId17" o:title=""/>
                </v:shape>
                <o:OLEObject Type="Embed" ProgID="Equation.DSMT4" ShapeID="_x0000_i1031" DrawAspect="Content" ObjectID="_1708172717" r:id="rId18"/>
              </w:object>
            </w:r>
            <w:r w:rsidRPr="00030227">
              <w:rPr>
                <w:rFonts w:ascii="Times New Roman" w:eastAsia="Calibri" w:hAnsi="Times New Roman"/>
                <w:sz w:val="26"/>
                <w:szCs w:val="26"/>
                <w:lang w:val="fr-FR"/>
              </w:rPr>
              <w:t xml:space="preserve"> phương trình (1) có dạng: </w:t>
            </w:r>
            <w:r w:rsidRPr="00030227">
              <w:rPr>
                <w:rFonts w:ascii="Times New Roman" w:eastAsia="Calibri" w:hAnsi="Times New Roman"/>
                <w:position w:val="-6"/>
                <w:sz w:val="26"/>
                <w:szCs w:val="26"/>
              </w:rPr>
              <w:object w:dxaOrig="1575" w:dyaOrig="345">
                <v:shape id="_x0000_i1032" type="#_x0000_t75" style="width:79pt;height:17pt" o:ole="">
                  <v:imagedata r:id="rId19" o:title=""/>
                </v:shape>
                <o:OLEObject Type="Embed" ProgID="Equation.DSMT4" ShapeID="_x0000_i1032" DrawAspect="Content" ObjectID="_1708172718" r:id="rId20"/>
              </w:object>
            </w:r>
            <w:r w:rsidRPr="00030227">
              <w:rPr>
                <w:rFonts w:ascii="Times New Roman" w:eastAsia="Calibri" w:hAnsi="Times New Roman"/>
                <w:sz w:val="26"/>
                <w:szCs w:val="26"/>
                <w:lang w:val="fr-FR"/>
              </w:rPr>
              <w:t xml:space="preserve"> </w:t>
            </w:r>
          </w:p>
          <w:p w:rsidR="00030227" w:rsidRPr="00030227" w:rsidRDefault="00030227" w:rsidP="00E241B9">
            <w:pPr>
              <w:tabs>
                <w:tab w:val="left" w:pos="1590"/>
              </w:tabs>
              <w:rPr>
                <w:rFonts w:ascii="Times New Roman" w:eastAsia="Calibri" w:hAnsi="Times New Roman"/>
                <w:sz w:val="26"/>
                <w:szCs w:val="26"/>
                <w:lang w:val="fr-FR"/>
              </w:rPr>
            </w:pPr>
            <w:r w:rsidRPr="00030227">
              <w:rPr>
                <w:rFonts w:ascii="Times New Roman" w:eastAsia="Calibri" w:hAnsi="Times New Roman"/>
                <w:sz w:val="26"/>
                <w:szCs w:val="26"/>
                <w:lang w:val="fr-FR"/>
              </w:rPr>
              <w:t xml:space="preserve">Ta có: </w:t>
            </w:r>
            <w:r w:rsidRPr="00030227">
              <w:rPr>
                <w:rFonts w:ascii="Times New Roman" w:eastAsia="Calibri" w:hAnsi="Times New Roman"/>
                <w:position w:val="-14"/>
                <w:sz w:val="26"/>
                <w:szCs w:val="26"/>
              </w:rPr>
              <w:object w:dxaOrig="2685" w:dyaOrig="465">
                <v:shape id="_x0000_i1033" type="#_x0000_t75" style="width:134.5pt;height:23pt" o:ole="">
                  <v:imagedata r:id="rId21" o:title=""/>
                </v:shape>
                <o:OLEObject Type="Embed" ProgID="Equation.DSMT4" ShapeID="_x0000_i1033" DrawAspect="Content" ObjectID="_1708172719" r:id="rId22"/>
              </w:object>
            </w:r>
            <w:r w:rsidRPr="00030227">
              <w:rPr>
                <w:rFonts w:ascii="Times New Roman" w:eastAsia="Calibri" w:hAnsi="Times New Roman"/>
                <w:sz w:val="26"/>
                <w:szCs w:val="26"/>
                <w:lang w:val="fr-FR"/>
              </w:rPr>
              <w:t>. Suy ra phương trình có hai nghiệm phân biệt</w:t>
            </w: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position w:val="-12"/>
                <w:sz w:val="26"/>
                <w:szCs w:val="26"/>
              </w:rPr>
            </w:pPr>
            <w:r w:rsidRPr="00030227">
              <w:rPr>
                <w:rFonts w:ascii="Times New Roman" w:eastAsia="Calibri" w:hAnsi="Times New Roman"/>
                <w:position w:val="-12"/>
                <w:sz w:val="26"/>
                <w:szCs w:val="26"/>
              </w:rPr>
              <w:object w:dxaOrig="2835" w:dyaOrig="420">
                <v:shape id="_x0000_i1034" type="#_x0000_t75" style="width:142pt;height:21pt" o:ole="">
                  <v:imagedata r:id="rId23" o:title=""/>
                </v:shape>
                <o:OLEObject Type="Embed" ProgID="Equation.DSMT4" ShapeID="_x0000_i1034" DrawAspect="Content" ObjectID="_1708172720" r:id="rId24"/>
              </w:object>
            </w: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ourier New" w:hAnsi="Times New Roman"/>
                <w:sz w:val="26"/>
                <w:szCs w:val="26"/>
              </w:rPr>
            </w:pPr>
            <w:r w:rsidRPr="00030227">
              <w:rPr>
                <w:rFonts w:ascii="Times New Roman" w:eastAsia="Calibri" w:hAnsi="Times New Roman"/>
                <w:sz w:val="26"/>
                <w:szCs w:val="26"/>
              </w:rPr>
              <w:t xml:space="preserve">Vậy với m = -1 thì phương trình có hai nghiệm phân biệt: </w:t>
            </w:r>
            <w:r w:rsidRPr="00030227">
              <w:rPr>
                <w:rFonts w:ascii="Times New Roman" w:eastAsia="Calibri" w:hAnsi="Times New Roman"/>
                <w:position w:val="-12"/>
                <w:sz w:val="26"/>
                <w:szCs w:val="26"/>
              </w:rPr>
              <w:object w:dxaOrig="2835" w:dyaOrig="420">
                <v:shape id="_x0000_i1035" type="#_x0000_t75" style="width:142pt;height:21pt" o:ole="">
                  <v:imagedata r:id="rId23" o:title=""/>
                </v:shape>
                <o:OLEObject Type="Embed" ProgID="Equation.DSMT4" ShapeID="_x0000_i1035" DrawAspect="Content" ObjectID="_1708172721" r:id="rId25"/>
              </w:object>
            </w:r>
            <w:r w:rsidRPr="00030227">
              <w:rPr>
                <w:rFonts w:ascii="Times New Roman" w:eastAsia="Calibri" w:hAnsi="Times New Roman"/>
                <w:sz w:val="26"/>
                <w:szCs w:val="26"/>
              </w:rPr>
              <w:t>.</w:t>
            </w:r>
          </w:p>
        </w:tc>
        <w:tc>
          <w:tcPr>
            <w:tcW w:w="992"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DE2170"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Pr>
                <w:rFonts w:ascii="Times New Roman" w:eastAsia="Courier New" w:hAnsi="Times New Roman"/>
                <w:sz w:val="26"/>
                <w:szCs w:val="26"/>
              </w:rPr>
              <w:t>0,25</w:t>
            </w: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DE2170"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Pr>
                <w:rFonts w:ascii="Times New Roman" w:eastAsia="Courier New" w:hAnsi="Times New Roman"/>
                <w:sz w:val="26"/>
                <w:szCs w:val="26"/>
              </w:rPr>
              <w:t>0,25</w:t>
            </w:r>
          </w:p>
        </w:tc>
      </w:tr>
      <w:tr w:rsidR="00030227" w:rsidRPr="00030227" w:rsidTr="00E241B9">
        <w:trPr>
          <w:trHeight w:val="1425"/>
        </w:trPr>
        <w:tc>
          <w:tcPr>
            <w:tcW w:w="1235" w:type="dxa"/>
            <w:vMerge/>
            <w:tcBorders>
              <w:left w:val="single" w:sz="4" w:space="0" w:color="auto"/>
              <w:right w:val="single" w:sz="4" w:space="0" w:color="auto"/>
            </w:tcBorders>
            <w:vAlign w:val="center"/>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tc>
        <w:tc>
          <w:tcPr>
            <w:tcW w:w="7696"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spacing w:line="360" w:lineRule="auto"/>
              <w:rPr>
                <w:rFonts w:ascii="Times New Roman" w:eastAsia="Calibri" w:hAnsi="Times New Roman"/>
                <w:sz w:val="26"/>
                <w:szCs w:val="26"/>
                <w:lang w:val="fr-FR"/>
              </w:rPr>
            </w:pPr>
            <w:r w:rsidRPr="00030227">
              <w:rPr>
                <w:rFonts w:ascii="Times New Roman" w:eastAsia="Calibri" w:hAnsi="Times New Roman"/>
                <w:b/>
                <w:bCs/>
                <w:sz w:val="26"/>
                <w:szCs w:val="26"/>
              </w:rPr>
              <w:t xml:space="preserve">b) </w:t>
            </w:r>
            <w:r w:rsidRPr="00030227">
              <w:rPr>
                <w:rFonts w:ascii="Times New Roman" w:eastAsia="Calibri" w:hAnsi="Times New Roman"/>
                <w:sz w:val="26"/>
                <w:szCs w:val="26"/>
                <w:lang w:val="fr-FR"/>
              </w:rPr>
              <w:t>(1,0đ)</w:t>
            </w:r>
          </w:p>
          <w:p w:rsidR="00030227" w:rsidRPr="00030227" w:rsidRDefault="00030227" w:rsidP="00E241B9">
            <w:pPr>
              <w:spacing w:line="360" w:lineRule="auto"/>
              <w:rPr>
                <w:rFonts w:ascii="Times New Roman" w:eastAsia="Calibri" w:hAnsi="Times New Roman"/>
                <w:bCs/>
                <w:sz w:val="26"/>
                <w:szCs w:val="26"/>
              </w:rPr>
            </w:pPr>
            <w:r w:rsidRPr="00030227">
              <w:rPr>
                <w:rFonts w:ascii="Times New Roman" w:eastAsia="Calibri" w:hAnsi="Times New Roman"/>
                <w:bCs/>
                <w:sz w:val="26"/>
                <w:szCs w:val="26"/>
              </w:rPr>
              <w:t>Xét phương trình (1) có:</w:t>
            </w:r>
          </w:p>
          <w:p w:rsidR="00030227" w:rsidRPr="00030227" w:rsidRDefault="00030227" w:rsidP="00E241B9">
            <w:pPr>
              <w:spacing w:after="120"/>
              <w:rPr>
                <w:rFonts w:ascii="Times New Roman" w:eastAsia="Calibri" w:hAnsi="Times New Roman"/>
                <w:sz w:val="26"/>
                <w:szCs w:val="26"/>
                <w:lang w:val="fr-FR"/>
              </w:rPr>
            </w:pPr>
            <w:r w:rsidRPr="00030227">
              <w:rPr>
                <w:rFonts w:ascii="Times New Roman" w:eastAsia="Calibri" w:hAnsi="Times New Roman"/>
                <w:sz w:val="26"/>
                <w:szCs w:val="26"/>
                <w:lang w:val="fr-FR"/>
              </w:rPr>
              <w:t xml:space="preserve">Tính </w:t>
            </w:r>
            <w:r w:rsidRPr="00030227">
              <w:rPr>
                <w:rFonts w:ascii="Times New Roman" w:eastAsia="Calibri" w:hAnsi="Times New Roman"/>
                <w:position w:val="-14"/>
                <w:sz w:val="26"/>
                <w:szCs w:val="26"/>
              </w:rPr>
              <w:object w:dxaOrig="5790" w:dyaOrig="465">
                <v:shape id="_x0000_i1036" type="#_x0000_t75" style="width:289.5pt;height:23pt" o:ole="">
                  <v:imagedata r:id="rId26" o:title=""/>
                </v:shape>
                <o:OLEObject Type="Embed" ProgID="Equation.DSMT4" ShapeID="_x0000_i1036" DrawAspect="Content" ObjectID="_1708172722" r:id="rId27"/>
              </w:object>
            </w:r>
            <w:r w:rsidRPr="00030227">
              <w:rPr>
                <w:rFonts w:ascii="Times New Roman" w:eastAsia="Calibri" w:hAnsi="Times New Roman"/>
                <w:sz w:val="26"/>
                <w:szCs w:val="26"/>
                <w:lang w:val="fr-FR"/>
              </w:rPr>
              <w:t xml:space="preserve"> </w:t>
            </w: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sz w:val="26"/>
                <w:szCs w:val="26"/>
                <w:lang w:val="fr-FR"/>
              </w:rPr>
            </w:pPr>
            <w:r w:rsidRPr="00030227">
              <w:rPr>
                <w:rFonts w:ascii="Times New Roman" w:eastAsia="Calibri" w:hAnsi="Times New Roman"/>
                <w:sz w:val="26"/>
                <w:szCs w:val="26"/>
                <w:lang w:val="fr-FR"/>
              </w:rPr>
              <w:t xml:space="preserve">Để phương trình (1) có hai nghiệm  thì </w:t>
            </w:r>
            <w:r w:rsidRPr="00030227">
              <w:rPr>
                <w:rFonts w:ascii="Times New Roman" w:eastAsia="Calibri" w:hAnsi="Times New Roman"/>
                <w:position w:val="-6"/>
                <w:sz w:val="26"/>
                <w:szCs w:val="26"/>
              </w:rPr>
              <w:object w:dxaOrig="3080" w:dyaOrig="279">
                <v:shape id="_x0000_i1037" type="#_x0000_t75" style="width:153.5pt;height:14.5pt" o:ole="">
                  <v:imagedata r:id="rId28" o:title=""/>
                </v:shape>
                <o:OLEObject Type="Embed" ProgID="Equation.DSMT4" ShapeID="_x0000_i1037" DrawAspect="Content" ObjectID="_1708172723" r:id="rId29"/>
              </w:object>
            </w:r>
            <w:r w:rsidRPr="00030227">
              <w:rPr>
                <w:rFonts w:ascii="Times New Roman" w:eastAsia="Calibri" w:hAnsi="Times New Roman"/>
                <w:sz w:val="26"/>
                <w:szCs w:val="26"/>
                <w:lang w:val="fr-FR"/>
              </w:rPr>
              <w:t xml:space="preserve"> .</w:t>
            </w:r>
          </w:p>
        </w:tc>
        <w:tc>
          <w:tcPr>
            <w:tcW w:w="992"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DE2170"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Pr>
                <w:rFonts w:ascii="Times New Roman" w:eastAsia="Courier New" w:hAnsi="Times New Roman"/>
                <w:sz w:val="26"/>
                <w:szCs w:val="26"/>
              </w:rPr>
              <w:t>0,25</w:t>
            </w:r>
          </w:p>
        </w:tc>
      </w:tr>
      <w:tr w:rsidR="00030227" w:rsidRPr="00030227" w:rsidTr="00E241B9">
        <w:trPr>
          <w:trHeight w:val="705"/>
        </w:trPr>
        <w:tc>
          <w:tcPr>
            <w:tcW w:w="1235" w:type="dxa"/>
            <w:vMerge/>
            <w:tcBorders>
              <w:left w:val="single" w:sz="4" w:space="0" w:color="auto"/>
              <w:right w:val="single" w:sz="4" w:space="0" w:color="auto"/>
            </w:tcBorders>
            <w:vAlign w:val="center"/>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tc>
        <w:tc>
          <w:tcPr>
            <w:tcW w:w="7696"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position w:val="-36"/>
                <w:sz w:val="26"/>
                <w:szCs w:val="26"/>
              </w:rPr>
            </w:pPr>
            <w:r w:rsidRPr="00030227">
              <w:rPr>
                <w:rFonts w:ascii="Times New Roman" w:eastAsia="Calibri" w:hAnsi="Times New Roman"/>
                <w:sz w:val="26"/>
                <w:szCs w:val="26"/>
                <w:lang w:val="fr-FR"/>
              </w:rPr>
              <w:t>Khi đó theo hệ thức Vi-et ta có:</w:t>
            </w:r>
            <w:r w:rsidRPr="00030227">
              <w:rPr>
                <w:rFonts w:ascii="Times New Roman" w:eastAsia="Calibri" w:hAnsi="Times New Roman"/>
                <w:position w:val="-36"/>
                <w:sz w:val="26"/>
                <w:szCs w:val="26"/>
              </w:rPr>
              <w:object w:dxaOrig="2010" w:dyaOrig="840">
                <v:shape id="_x0000_i1038" type="#_x0000_t75" style="width:100.5pt;height:42pt" o:ole="">
                  <v:imagedata r:id="rId30" o:title=""/>
                </v:shape>
                <o:OLEObject Type="Embed" ProgID="Equation.DSMT4" ShapeID="_x0000_i1038" DrawAspect="Content" ObjectID="_1708172724" r:id="rId31"/>
              </w:object>
            </w:r>
          </w:p>
        </w:tc>
        <w:tc>
          <w:tcPr>
            <w:tcW w:w="992"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DE2170"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Pr>
                <w:rFonts w:ascii="Times New Roman" w:eastAsia="Courier New" w:hAnsi="Times New Roman"/>
                <w:sz w:val="26"/>
                <w:szCs w:val="26"/>
              </w:rPr>
              <w:t>0,25</w:t>
            </w:r>
          </w:p>
        </w:tc>
      </w:tr>
      <w:tr w:rsidR="00030227" w:rsidRPr="00030227" w:rsidTr="00E241B9">
        <w:trPr>
          <w:trHeight w:val="3045"/>
        </w:trPr>
        <w:tc>
          <w:tcPr>
            <w:tcW w:w="1235" w:type="dxa"/>
            <w:vMerge/>
            <w:tcBorders>
              <w:left w:val="single" w:sz="4" w:space="0" w:color="auto"/>
              <w:right w:val="single" w:sz="4" w:space="0" w:color="auto"/>
            </w:tcBorders>
            <w:vAlign w:val="center"/>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tc>
        <w:tc>
          <w:tcPr>
            <w:tcW w:w="7696"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rPr>
                <w:rFonts w:ascii="Times New Roman" w:eastAsia="Calibri" w:hAnsi="Times New Roman"/>
                <w:sz w:val="26"/>
                <w:szCs w:val="26"/>
              </w:rPr>
            </w:pPr>
            <w:r w:rsidRPr="00030227">
              <w:rPr>
                <w:rFonts w:ascii="Times New Roman" w:eastAsia="Calibri" w:hAnsi="Times New Roman"/>
                <w:sz w:val="26"/>
                <w:szCs w:val="26"/>
              </w:rPr>
              <w:t xml:space="preserve">Thay  vào  </w:t>
            </w:r>
            <w:r w:rsidRPr="00030227">
              <w:rPr>
                <w:rFonts w:ascii="Times New Roman" w:eastAsia="Calibri" w:hAnsi="Times New Roman"/>
                <w:position w:val="-14"/>
                <w:sz w:val="26"/>
                <w:szCs w:val="26"/>
              </w:rPr>
              <w:object w:dxaOrig="2685" w:dyaOrig="420">
                <v:shape id="_x0000_i1039" type="#_x0000_t75" style="width:134.5pt;height:21pt" o:ole="">
                  <v:imagedata r:id="rId32" o:title=""/>
                </v:shape>
                <o:OLEObject Type="Embed" ProgID="Equation.DSMT4" ShapeID="_x0000_i1039" DrawAspect="Content" ObjectID="_1708172725" r:id="rId33"/>
              </w:object>
            </w:r>
            <w:r w:rsidRPr="00030227">
              <w:rPr>
                <w:rFonts w:ascii="Times New Roman" w:eastAsia="Calibri" w:hAnsi="Times New Roman"/>
                <w:sz w:val="26"/>
                <w:szCs w:val="26"/>
              </w:rPr>
              <w:t xml:space="preserve"> ta được</w:t>
            </w:r>
          </w:p>
          <w:p w:rsidR="00030227" w:rsidRPr="00030227" w:rsidRDefault="00030227" w:rsidP="00E241B9">
            <w:pPr>
              <w:rPr>
                <w:rFonts w:ascii="Times New Roman" w:eastAsia="Calibri" w:hAnsi="Times New Roman"/>
                <w:sz w:val="26"/>
                <w:szCs w:val="26"/>
              </w:rPr>
            </w:pPr>
            <w:r w:rsidRPr="00030227">
              <w:rPr>
                <w:rFonts w:ascii="Times New Roman" w:eastAsia="Calibri" w:hAnsi="Times New Roman"/>
                <w:position w:val="-72"/>
                <w:sz w:val="26"/>
                <w:szCs w:val="26"/>
              </w:rPr>
              <w:object w:dxaOrig="3180" w:dyaOrig="1575">
                <v:shape id="_x0000_i1040" type="#_x0000_t75" style="width:159pt;height:79pt" o:ole="">
                  <v:imagedata r:id="rId34" o:title=""/>
                </v:shape>
                <o:OLEObject Type="Embed" ProgID="Equation.DSMT4" ShapeID="_x0000_i1040" DrawAspect="Content" ObjectID="_1708172726" r:id="rId35"/>
              </w:object>
            </w:r>
          </w:p>
          <w:p w:rsidR="00030227" w:rsidRPr="00030227" w:rsidRDefault="00030227" w:rsidP="00E241B9">
            <w:pPr>
              <w:rPr>
                <w:rFonts w:ascii="Times New Roman" w:eastAsia="Calibri" w:hAnsi="Times New Roman"/>
                <w:sz w:val="26"/>
                <w:szCs w:val="26"/>
              </w:rPr>
            </w:pPr>
            <w:r w:rsidRPr="00030227">
              <w:rPr>
                <w:rFonts w:ascii="Times New Roman" w:eastAsia="Calibri" w:hAnsi="Times New Roman"/>
                <w:position w:val="-30"/>
                <w:sz w:val="26"/>
                <w:szCs w:val="26"/>
              </w:rPr>
              <w:object w:dxaOrig="1050" w:dyaOrig="720">
                <v:shape id="_x0000_i1041" type="#_x0000_t75" style="width:52.5pt;height:36pt" o:ole="">
                  <v:imagedata r:id="rId36" o:title=""/>
                </v:shape>
                <o:OLEObject Type="Embed" ProgID="Equation.DSMT4" ShapeID="_x0000_i1041" DrawAspect="Content" ObjectID="_1708172727" r:id="rId37"/>
              </w:object>
            </w:r>
            <w:r w:rsidRPr="00030227">
              <w:rPr>
                <w:rFonts w:ascii="Times New Roman" w:eastAsia="Calibri" w:hAnsi="Times New Roman"/>
                <w:sz w:val="26"/>
                <w:szCs w:val="26"/>
              </w:rPr>
              <w:t xml:space="preserve"> </w:t>
            </w: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sz w:val="26"/>
                <w:szCs w:val="26"/>
              </w:rPr>
            </w:pPr>
            <w:r w:rsidRPr="00030227">
              <w:rPr>
                <w:rFonts w:ascii="Times New Roman" w:eastAsia="Calibri" w:hAnsi="Times New Roman"/>
                <w:sz w:val="26"/>
                <w:szCs w:val="26"/>
              </w:rPr>
              <w:t>m = 3 không thỏa mãn điều kiện, m = 1 thỏa mãn điều kiện</w:t>
            </w:r>
          </w:p>
        </w:tc>
        <w:tc>
          <w:tcPr>
            <w:tcW w:w="992"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DE2170"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Pr>
                <w:rFonts w:ascii="Times New Roman" w:eastAsia="Courier New" w:hAnsi="Times New Roman"/>
                <w:sz w:val="26"/>
                <w:szCs w:val="26"/>
              </w:rPr>
              <w:t>0,25</w:t>
            </w: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ourier New" w:hAnsi="Times New Roman"/>
                <w:sz w:val="26"/>
                <w:szCs w:val="26"/>
              </w:rPr>
            </w:pPr>
          </w:p>
        </w:tc>
      </w:tr>
      <w:tr w:rsidR="00030227" w:rsidRPr="00030227" w:rsidTr="00E241B9">
        <w:trPr>
          <w:trHeight w:val="885"/>
        </w:trPr>
        <w:tc>
          <w:tcPr>
            <w:tcW w:w="1235" w:type="dxa"/>
            <w:vMerge/>
            <w:tcBorders>
              <w:left w:val="single" w:sz="4" w:space="0" w:color="auto"/>
              <w:bottom w:val="single" w:sz="4" w:space="0" w:color="auto"/>
              <w:right w:val="single" w:sz="4" w:space="0" w:color="auto"/>
            </w:tcBorders>
            <w:vAlign w:val="center"/>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tc>
        <w:tc>
          <w:tcPr>
            <w:tcW w:w="7696" w:type="dxa"/>
            <w:tcBorders>
              <w:top w:val="single" w:sz="4" w:space="0" w:color="auto"/>
              <w:left w:val="single" w:sz="4" w:space="0" w:color="auto"/>
              <w:bottom w:val="single" w:sz="4" w:space="0" w:color="auto"/>
              <w:right w:val="single" w:sz="4" w:space="0" w:color="auto"/>
            </w:tcBorders>
          </w:tcPr>
          <w:p w:rsidR="00DE2170"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sz w:val="26"/>
                <w:szCs w:val="26"/>
                <w:lang w:val="fr-FR"/>
              </w:rPr>
            </w:pPr>
            <w:r w:rsidRPr="00030227">
              <w:rPr>
                <w:rFonts w:ascii="Times New Roman" w:eastAsia="Calibri" w:hAnsi="Times New Roman"/>
                <w:sz w:val="26"/>
                <w:szCs w:val="26"/>
                <w:lang w:val="fr-FR"/>
              </w:rPr>
              <w:t xml:space="preserve">Vậy với </w:t>
            </w:r>
            <w:r w:rsidRPr="00030227">
              <w:rPr>
                <w:rFonts w:ascii="Times New Roman" w:eastAsia="Calibri" w:hAnsi="Times New Roman"/>
                <w:position w:val="-4"/>
                <w:sz w:val="26"/>
                <w:szCs w:val="26"/>
              </w:rPr>
              <w:object w:dxaOrig="585" w:dyaOrig="255">
                <v:shape id="_x0000_i1042" type="#_x0000_t75" style="width:29pt;height:13pt" o:ole="">
                  <v:imagedata r:id="rId38" o:title=""/>
                </v:shape>
                <o:OLEObject Type="Embed" ProgID="Equation.DSMT4" ShapeID="_x0000_i1042" DrawAspect="Content" ObjectID="_1708172728" r:id="rId39"/>
              </w:object>
            </w:r>
            <w:r w:rsidRPr="00030227">
              <w:rPr>
                <w:rFonts w:ascii="Times New Roman" w:eastAsia="Calibri" w:hAnsi="Times New Roman"/>
                <w:sz w:val="26"/>
                <w:szCs w:val="26"/>
                <w:lang w:val="fr-FR"/>
              </w:rPr>
              <w:t xml:space="preserve"> thì phương trình </w:t>
            </w:r>
            <w:r w:rsidRPr="00030227">
              <w:rPr>
                <w:rFonts w:ascii="Times New Roman" w:eastAsia="Calibri" w:hAnsi="Times New Roman"/>
                <w:position w:val="-14"/>
                <w:sz w:val="26"/>
                <w:szCs w:val="26"/>
              </w:rPr>
              <w:object w:dxaOrig="2865" w:dyaOrig="420">
                <v:shape id="_x0000_i1043" type="#_x0000_t75" style="width:143.5pt;height:21pt" o:ole="">
                  <v:imagedata r:id="rId5" o:title=""/>
                </v:shape>
                <o:OLEObject Type="Embed" ProgID="Equation.DSMT4" ShapeID="_x0000_i1043" DrawAspect="Content" ObjectID="_1708172729" r:id="rId40"/>
              </w:object>
            </w:r>
            <w:r w:rsidRPr="00030227">
              <w:rPr>
                <w:rFonts w:ascii="Times New Roman" w:eastAsia="Calibri" w:hAnsi="Times New Roman"/>
                <w:sz w:val="26"/>
                <w:szCs w:val="26"/>
                <w:lang w:val="fr-FR"/>
              </w:rPr>
              <w:t xml:space="preserve"> </w:t>
            </w: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sz w:val="26"/>
                <w:szCs w:val="26"/>
              </w:rPr>
            </w:pPr>
            <w:r w:rsidRPr="00030227">
              <w:rPr>
                <w:rFonts w:ascii="Times New Roman" w:eastAsia="Calibri" w:hAnsi="Times New Roman"/>
                <w:sz w:val="26"/>
                <w:szCs w:val="26"/>
                <w:lang w:val="fr-FR"/>
              </w:rPr>
              <w:t xml:space="preserve">có 2 nghiệm </w:t>
            </w:r>
            <w:r w:rsidRPr="00030227">
              <w:rPr>
                <w:rFonts w:ascii="Times New Roman" w:eastAsia="Calibri" w:hAnsi="Times New Roman"/>
                <w:position w:val="-12"/>
                <w:sz w:val="26"/>
                <w:szCs w:val="26"/>
              </w:rPr>
              <w:object w:dxaOrig="585" w:dyaOrig="360">
                <v:shape id="_x0000_i1044" type="#_x0000_t75" style="width:29pt;height:18pt" o:ole="">
                  <v:imagedata r:id="rId41" o:title=""/>
                </v:shape>
                <o:OLEObject Type="Embed" ProgID="Equation.DSMT4" ShapeID="_x0000_i1044" DrawAspect="Content" ObjectID="_1708172730" r:id="rId42"/>
              </w:object>
            </w:r>
            <w:r w:rsidRPr="00030227">
              <w:rPr>
                <w:rFonts w:ascii="Times New Roman" w:eastAsia="Calibri" w:hAnsi="Times New Roman"/>
                <w:sz w:val="26"/>
                <w:szCs w:val="26"/>
                <w:lang w:val="fr-FR"/>
              </w:rPr>
              <w:t xml:space="preserve"> thỏa mãn </w:t>
            </w:r>
            <w:r w:rsidRPr="00030227">
              <w:rPr>
                <w:rFonts w:ascii="Times New Roman" w:eastAsia="Calibri" w:hAnsi="Times New Roman"/>
                <w:position w:val="-14"/>
                <w:sz w:val="26"/>
                <w:szCs w:val="26"/>
              </w:rPr>
              <w:object w:dxaOrig="2685" w:dyaOrig="420">
                <v:shape id="_x0000_i1045" type="#_x0000_t75" style="width:134.5pt;height:21pt" o:ole="">
                  <v:imagedata r:id="rId15" o:title=""/>
                </v:shape>
                <o:OLEObject Type="Embed" ProgID="Equation.DSMT4" ShapeID="_x0000_i1045" DrawAspect="Content" ObjectID="_1708172731" r:id="rId43"/>
              </w:object>
            </w:r>
          </w:p>
        </w:tc>
        <w:tc>
          <w:tcPr>
            <w:tcW w:w="992"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DE2170"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Pr>
                <w:rFonts w:ascii="Times New Roman" w:eastAsia="Courier New" w:hAnsi="Times New Roman"/>
                <w:sz w:val="26"/>
                <w:szCs w:val="26"/>
              </w:rPr>
              <w:t>0,25</w:t>
            </w:r>
          </w:p>
        </w:tc>
      </w:tr>
      <w:tr w:rsidR="00030227" w:rsidRPr="00030227" w:rsidTr="00E241B9">
        <w:trPr>
          <w:trHeight w:val="1787"/>
        </w:trPr>
        <w:tc>
          <w:tcPr>
            <w:tcW w:w="1235" w:type="dxa"/>
            <w:tcBorders>
              <w:top w:val="single" w:sz="4" w:space="0" w:color="auto"/>
              <w:left w:val="single" w:sz="4" w:space="0" w:color="auto"/>
              <w:bottom w:val="single" w:sz="4" w:space="0" w:color="auto"/>
              <w:right w:val="single" w:sz="4" w:space="0" w:color="auto"/>
            </w:tcBorders>
            <w:vAlign w:val="center"/>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sidRPr="00030227">
              <w:rPr>
                <w:rFonts w:ascii="Times New Roman" w:eastAsia="Courier New" w:hAnsi="Times New Roman"/>
                <w:sz w:val="26"/>
                <w:szCs w:val="26"/>
              </w:rPr>
              <w:t>2</w:t>
            </w:r>
          </w:p>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sidRPr="00030227">
              <w:rPr>
                <w:rFonts w:ascii="Times New Roman" w:eastAsia="Courier New" w:hAnsi="Times New Roman"/>
                <w:sz w:val="26"/>
                <w:szCs w:val="26"/>
              </w:rPr>
              <w:t>(1 điểm)</w:t>
            </w:r>
          </w:p>
        </w:tc>
        <w:tc>
          <w:tcPr>
            <w:tcW w:w="7696" w:type="dxa"/>
            <w:tcBorders>
              <w:top w:val="single" w:sz="4" w:space="0" w:color="auto"/>
              <w:left w:val="single" w:sz="4" w:space="0" w:color="auto"/>
              <w:right w:val="single" w:sz="4" w:space="0" w:color="auto"/>
            </w:tcBorders>
          </w:tcPr>
          <w:p w:rsidR="00030227" w:rsidRPr="00030227" w:rsidRDefault="00030227" w:rsidP="00E241B9">
            <w:pPr>
              <w:spacing w:line="276" w:lineRule="auto"/>
              <w:rPr>
                <w:rFonts w:ascii="Times New Roman" w:hAnsi="Times New Roman"/>
                <w:sz w:val="26"/>
                <w:szCs w:val="26"/>
                <w:lang w:val="pt-BR"/>
              </w:rPr>
            </w:pPr>
            <w:r w:rsidRPr="00030227">
              <w:rPr>
                <w:rFonts w:ascii="Times New Roman" w:hAnsi="Times New Roman"/>
                <w:sz w:val="26"/>
                <w:szCs w:val="26"/>
                <w:lang w:val="pt-BR"/>
              </w:rPr>
              <w:t>- Gọi vận tốc xe của bạn Hương là x (km/h )( x &gt; 0 )</w:t>
            </w:r>
          </w:p>
          <w:p w:rsidR="00030227" w:rsidRPr="00030227" w:rsidRDefault="00030227" w:rsidP="00E241B9">
            <w:pPr>
              <w:spacing w:line="276" w:lineRule="auto"/>
              <w:rPr>
                <w:rFonts w:ascii="Times New Roman" w:hAnsi="Times New Roman"/>
                <w:sz w:val="26"/>
                <w:szCs w:val="26"/>
                <w:lang w:val="pt-BR"/>
              </w:rPr>
            </w:pPr>
            <w:r w:rsidRPr="00030227">
              <w:rPr>
                <w:rFonts w:ascii="Times New Roman" w:hAnsi="Times New Roman"/>
                <w:sz w:val="26"/>
                <w:szCs w:val="26"/>
                <w:lang w:val="pt-BR"/>
              </w:rPr>
              <w:t xml:space="preserve">- Vận tốc xe của bạn </w:t>
            </w:r>
            <w:r w:rsidRPr="00030227">
              <w:rPr>
                <w:rFonts w:ascii="Times New Roman" w:hAnsi="Times New Roman"/>
                <w:sz w:val="26"/>
                <w:szCs w:val="26"/>
              </w:rPr>
              <w:t>Hùng</w:t>
            </w:r>
            <w:r w:rsidRPr="00030227">
              <w:rPr>
                <w:rFonts w:ascii="Times New Roman" w:hAnsi="Times New Roman"/>
                <w:sz w:val="26"/>
                <w:szCs w:val="26"/>
                <w:lang w:val="pt-BR"/>
              </w:rPr>
              <w:t xml:space="preserve"> là x + 2 (km/h)</w:t>
            </w:r>
          </w:p>
          <w:p w:rsidR="00030227" w:rsidRPr="00030227" w:rsidRDefault="00030227" w:rsidP="00E241B9">
            <w:pPr>
              <w:spacing w:line="276" w:lineRule="auto"/>
              <w:rPr>
                <w:rFonts w:ascii="Times New Roman" w:hAnsi="Times New Roman"/>
                <w:sz w:val="26"/>
                <w:szCs w:val="26"/>
                <w:lang w:val="pt-BR"/>
              </w:rPr>
            </w:pPr>
            <w:r w:rsidRPr="00030227">
              <w:rPr>
                <w:rFonts w:ascii="Times New Roman" w:hAnsi="Times New Roman"/>
                <w:sz w:val="26"/>
                <w:szCs w:val="26"/>
                <w:lang w:val="pt-BR"/>
              </w:rPr>
              <w:t xml:space="preserve">Thời gian bạn Hương đi hết quãng đường là </w:t>
            </w:r>
            <w:r w:rsidRPr="00030227">
              <w:rPr>
                <w:rFonts w:ascii="Times New Roman" w:hAnsi="Times New Roman"/>
                <w:position w:val="-24"/>
                <w:sz w:val="26"/>
                <w:szCs w:val="26"/>
                <w:lang w:val="pt-BR"/>
              </w:rPr>
              <w:object w:dxaOrig="680" w:dyaOrig="620">
                <v:shape id="_x0000_i1046" type="#_x0000_t75" style="width:34pt;height:30.5pt" o:ole="">
                  <v:imagedata r:id="rId44" o:title=""/>
                </v:shape>
                <o:OLEObject Type="Embed" ProgID="Equation.DSMT4" ShapeID="_x0000_i1046" DrawAspect="Content" ObjectID="_1708172732" r:id="rId45"/>
              </w:object>
            </w:r>
          </w:p>
          <w:p w:rsidR="00030227" w:rsidRPr="00030227" w:rsidRDefault="00030227" w:rsidP="00E241B9">
            <w:pPr>
              <w:spacing w:line="276" w:lineRule="auto"/>
              <w:rPr>
                <w:rFonts w:ascii="Times New Roman" w:hAnsi="Times New Roman"/>
                <w:sz w:val="26"/>
                <w:szCs w:val="26"/>
                <w:lang w:val="pt-BR"/>
              </w:rPr>
            </w:pPr>
            <w:r w:rsidRPr="00030227">
              <w:rPr>
                <w:rFonts w:ascii="Times New Roman" w:hAnsi="Times New Roman"/>
                <w:sz w:val="26"/>
                <w:szCs w:val="26"/>
                <w:lang w:val="pt-BR"/>
              </w:rPr>
              <w:t xml:space="preserve">Thời gian bạn </w:t>
            </w:r>
            <w:r w:rsidRPr="00030227">
              <w:rPr>
                <w:rFonts w:ascii="Times New Roman" w:hAnsi="Times New Roman"/>
                <w:sz w:val="26"/>
                <w:szCs w:val="26"/>
              </w:rPr>
              <w:t>Hùng</w:t>
            </w:r>
            <w:r w:rsidRPr="00030227">
              <w:rPr>
                <w:rFonts w:ascii="Times New Roman" w:hAnsi="Times New Roman"/>
                <w:sz w:val="26"/>
                <w:szCs w:val="26"/>
                <w:lang w:val="pt-BR"/>
              </w:rPr>
              <w:t xml:space="preserve"> đi hết quãng đường là </w:t>
            </w:r>
            <w:r w:rsidRPr="00030227">
              <w:rPr>
                <w:rFonts w:ascii="Times New Roman" w:hAnsi="Times New Roman"/>
                <w:position w:val="-24"/>
                <w:sz w:val="26"/>
                <w:szCs w:val="26"/>
                <w:lang w:val="pt-BR"/>
              </w:rPr>
              <w:object w:dxaOrig="900" w:dyaOrig="620">
                <v:shape id="_x0000_i1047" type="#_x0000_t75" style="width:45pt;height:30.5pt" o:ole="">
                  <v:imagedata r:id="rId46" o:title=""/>
                </v:shape>
                <o:OLEObject Type="Embed" ProgID="Equation.DSMT4" ShapeID="_x0000_i1047" DrawAspect="Content" ObjectID="_1708172733" r:id="rId47"/>
              </w:object>
            </w:r>
          </w:p>
          <w:p w:rsidR="00030227" w:rsidRPr="00030227" w:rsidRDefault="00030227" w:rsidP="00E241B9">
            <w:pPr>
              <w:spacing w:line="276" w:lineRule="auto"/>
              <w:rPr>
                <w:rFonts w:ascii="Times New Roman" w:hAnsi="Times New Roman"/>
                <w:sz w:val="26"/>
                <w:szCs w:val="26"/>
                <w:lang w:val="pt-BR"/>
              </w:rPr>
            </w:pPr>
            <w:r w:rsidRPr="00030227">
              <w:rPr>
                <w:rFonts w:ascii="Times New Roman" w:hAnsi="Times New Roman"/>
                <w:sz w:val="26"/>
                <w:szCs w:val="26"/>
                <w:lang w:val="pt-BR"/>
              </w:rPr>
              <w:t xml:space="preserve">- Theo bài ta có phương trình </w:t>
            </w:r>
            <w:r w:rsidRPr="00030227">
              <w:rPr>
                <w:rFonts w:ascii="Times New Roman" w:hAnsi="Times New Roman"/>
                <w:position w:val="-24"/>
                <w:sz w:val="26"/>
                <w:szCs w:val="26"/>
                <w:lang w:val="pt-BR"/>
              </w:rPr>
              <w:object w:dxaOrig="1600" w:dyaOrig="620">
                <v:shape id="_x0000_i1048" type="#_x0000_t75" style="width:80pt;height:30.5pt" o:ole="">
                  <v:imagedata r:id="rId48" o:title=""/>
                </v:shape>
                <o:OLEObject Type="Embed" ProgID="Equation.DSMT4" ShapeID="_x0000_i1048" DrawAspect="Content" ObjectID="_1708172734" r:id="rId49"/>
              </w:object>
            </w:r>
          </w:p>
          <w:p w:rsidR="00030227" w:rsidRPr="00030227" w:rsidRDefault="00030227" w:rsidP="00E241B9">
            <w:pPr>
              <w:spacing w:line="276" w:lineRule="auto"/>
              <w:rPr>
                <w:rFonts w:ascii="Times New Roman" w:hAnsi="Times New Roman"/>
                <w:sz w:val="26"/>
                <w:szCs w:val="26"/>
                <w:lang w:val="pt-BR"/>
              </w:rPr>
            </w:pPr>
            <w:r w:rsidRPr="00030227">
              <w:rPr>
                <w:rFonts w:ascii="Times New Roman" w:hAnsi="Times New Roman"/>
                <w:position w:val="-42"/>
                <w:sz w:val="26"/>
                <w:szCs w:val="26"/>
                <w:lang w:val="pt-BR"/>
              </w:rPr>
              <w:object w:dxaOrig="4640" w:dyaOrig="960">
                <v:shape id="_x0000_i1049" type="#_x0000_t75" style="width:231.5pt;height:48pt" o:ole="">
                  <v:imagedata r:id="rId50" o:title=""/>
                </v:shape>
                <o:OLEObject Type="Embed" ProgID="Equation.DSMT4" ShapeID="_x0000_i1049" DrawAspect="Content" ObjectID="_1708172735" r:id="rId51"/>
              </w:object>
            </w:r>
          </w:p>
          <w:p w:rsidR="00030227" w:rsidRPr="00030227" w:rsidRDefault="00030227" w:rsidP="00E241B9">
            <w:pPr>
              <w:spacing w:line="276" w:lineRule="auto"/>
              <w:rPr>
                <w:rFonts w:ascii="Times New Roman" w:hAnsi="Times New Roman"/>
                <w:sz w:val="26"/>
                <w:szCs w:val="26"/>
                <w:lang w:val="pt-BR"/>
              </w:rPr>
            </w:pPr>
            <w:r w:rsidRPr="00030227">
              <w:rPr>
                <w:rFonts w:ascii="Times New Roman" w:hAnsi="Times New Roman"/>
                <w:sz w:val="26"/>
                <w:szCs w:val="26"/>
                <w:lang w:val="pt-BR"/>
              </w:rPr>
              <w:t>Giải phương trình ta được x</w:t>
            </w:r>
            <w:r w:rsidRPr="00030227">
              <w:rPr>
                <w:rFonts w:ascii="Times New Roman" w:hAnsi="Times New Roman"/>
                <w:sz w:val="26"/>
                <w:szCs w:val="26"/>
                <w:vertAlign w:val="subscript"/>
                <w:lang w:val="pt-BR"/>
              </w:rPr>
              <w:t>1</w:t>
            </w:r>
            <w:r w:rsidRPr="00030227">
              <w:rPr>
                <w:rFonts w:ascii="Times New Roman" w:hAnsi="Times New Roman"/>
                <w:sz w:val="26"/>
                <w:szCs w:val="26"/>
                <w:lang w:val="pt-BR"/>
              </w:rPr>
              <w:t xml:space="preserve"> = 24 (thỏa mãn)</w:t>
            </w:r>
          </w:p>
          <w:p w:rsidR="00030227" w:rsidRPr="00030227" w:rsidRDefault="00030227" w:rsidP="00E241B9">
            <w:pPr>
              <w:spacing w:line="276" w:lineRule="auto"/>
              <w:rPr>
                <w:rFonts w:ascii="Times New Roman" w:hAnsi="Times New Roman"/>
                <w:sz w:val="26"/>
                <w:szCs w:val="26"/>
                <w:lang w:val="pt-BR"/>
              </w:rPr>
            </w:pPr>
            <w:r w:rsidRPr="00030227">
              <w:rPr>
                <w:rFonts w:ascii="Times New Roman" w:hAnsi="Times New Roman"/>
                <w:sz w:val="26"/>
                <w:szCs w:val="26"/>
                <w:lang w:val="pt-BR"/>
              </w:rPr>
              <w:t xml:space="preserve">                                           x</w:t>
            </w:r>
            <w:r w:rsidRPr="00030227">
              <w:rPr>
                <w:rFonts w:ascii="Times New Roman" w:hAnsi="Times New Roman"/>
                <w:sz w:val="26"/>
                <w:szCs w:val="26"/>
                <w:vertAlign w:val="subscript"/>
                <w:lang w:val="pt-BR"/>
              </w:rPr>
              <w:t xml:space="preserve">2 </w:t>
            </w:r>
            <w:r w:rsidRPr="00030227">
              <w:rPr>
                <w:rFonts w:ascii="Times New Roman" w:hAnsi="Times New Roman"/>
                <w:sz w:val="26"/>
                <w:szCs w:val="26"/>
                <w:lang w:val="pt-BR"/>
              </w:rPr>
              <w:t>= - 26 ( không thỏa mãn)</w:t>
            </w:r>
          </w:p>
          <w:p w:rsidR="00030227" w:rsidRPr="00030227" w:rsidRDefault="00030227" w:rsidP="00E241B9">
            <w:pPr>
              <w:spacing w:line="276" w:lineRule="auto"/>
              <w:rPr>
                <w:rFonts w:ascii="Times New Roman" w:hAnsi="Times New Roman"/>
                <w:sz w:val="26"/>
                <w:szCs w:val="26"/>
                <w:lang w:val="pt-BR"/>
              </w:rPr>
            </w:pPr>
            <w:r w:rsidRPr="00030227">
              <w:rPr>
                <w:rFonts w:ascii="Times New Roman" w:hAnsi="Times New Roman"/>
                <w:sz w:val="26"/>
                <w:szCs w:val="26"/>
                <w:lang w:val="pt-BR"/>
              </w:rPr>
              <w:t>Vậy vận tốc xe của bạn Hương là  24 (km/h ), bạn Hương đi đúng theo quy định.</w:t>
            </w:r>
          </w:p>
          <w:p w:rsidR="00030227" w:rsidRPr="00030227" w:rsidRDefault="00030227" w:rsidP="00E241B9">
            <w:pPr>
              <w:spacing w:line="276" w:lineRule="auto"/>
              <w:rPr>
                <w:rFonts w:ascii="Times New Roman" w:hAnsi="Times New Roman"/>
                <w:sz w:val="26"/>
                <w:szCs w:val="26"/>
                <w:lang w:val="pt-BR"/>
              </w:rPr>
            </w:pPr>
            <w:r w:rsidRPr="00030227">
              <w:rPr>
                <w:rFonts w:ascii="Times New Roman" w:hAnsi="Times New Roman"/>
                <w:sz w:val="26"/>
                <w:szCs w:val="26"/>
                <w:lang w:val="pt-BR"/>
              </w:rPr>
              <w:t xml:space="preserve">Vận tốc xe của bạn </w:t>
            </w:r>
            <w:r w:rsidRPr="00030227">
              <w:rPr>
                <w:rFonts w:ascii="Times New Roman" w:hAnsi="Times New Roman"/>
                <w:sz w:val="26"/>
                <w:szCs w:val="26"/>
              </w:rPr>
              <w:t>Hùng</w:t>
            </w:r>
            <w:r w:rsidR="00946F54">
              <w:rPr>
                <w:rFonts w:ascii="Times New Roman" w:hAnsi="Times New Roman"/>
                <w:sz w:val="26"/>
                <w:szCs w:val="26"/>
                <w:lang w:val="pt-BR"/>
              </w:rPr>
              <w:t xml:space="preserve"> là </w:t>
            </w:r>
            <w:r w:rsidRPr="00030227">
              <w:rPr>
                <w:rFonts w:ascii="Times New Roman" w:hAnsi="Times New Roman"/>
                <w:sz w:val="26"/>
                <w:szCs w:val="26"/>
                <w:lang w:val="pt-BR"/>
              </w:rPr>
              <w:t xml:space="preserve">26 (km/h ), bạn </w:t>
            </w:r>
            <w:r w:rsidRPr="00030227">
              <w:rPr>
                <w:rFonts w:ascii="Times New Roman" w:hAnsi="Times New Roman"/>
                <w:sz w:val="26"/>
                <w:szCs w:val="26"/>
              </w:rPr>
              <w:t>Hùng</w:t>
            </w:r>
            <w:r w:rsidRPr="00030227">
              <w:rPr>
                <w:rFonts w:ascii="Times New Roman" w:hAnsi="Times New Roman"/>
                <w:sz w:val="26"/>
                <w:szCs w:val="26"/>
                <w:lang w:val="pt-BR"/>
              </w:rPr>
              <w:t xml:space="preserve"> đi sai quy định.</w:t>
            </w:r>
          </w:p>
        </w:tc>
        <w:tc>
          <w:tcPr>
            <w:tcW w:w="992" w:type="dxa"/>
            <w:tcBorders>
              <w:top w:val="single" w:sz="4" w:space="0" w:color="auto"/>
              <w:left w:val="single" w:sz="4" w:space="0" w:color="auto"/>
              <w:right w:val="single" w:sz="4" w:space="0" w:color="auto"/>
            </w:tcBorders>
          </w:tcPr>
          <w:p w:rsidR="00030227" w:rsidRPr="00030227" w:rsidRDefault="00DE2170"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Pr>
                <w:rFonts w:ascii="Times New Roman" w:eastAsia="Courier New" w:hAnsi="Times New Roman"/>
                <w:sz w:val="26"/>
                <w:szCs w:val="26"/>
              </w:rPr>
              <w:t>0,25</w:t>
            </w: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DE2170"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Pr>
                <w:rFonts w:ascii="Times New Roman" w:eastAsia="Courier New" w:hAnsi="Times New Roman"/>
                <w:sz w:val="26"/>
                <w:szCs w:val="26"/>
              </w:rPr>
              <w:t>0,25</w:t>
            </w: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DE2170"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Pr>
                <w:rFonts w:ascii="Times New Roman" w:eastAsia="Courier New" w:hAnsi="Times New Roman"/>
                <w:sz w:val="26"/>
                <w:szCs w:val="26"/>
              </w:rPr>
              <w:t>0,25</w:t>
            </w: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030227"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p w:rsidR="00030227" w:rsidRPr="00030227" w:rsidRDefault="00DE2170" w:rsidP="00163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r>
              <w:rPr>
                <w:rFonts w:ascii="Times New Roman" w:eastAsia="Courier New" w:hAnsi="Times New Roman"/>
                <w:sz w:val="26"/>
                <w:szCs w:val="26"/>
              </w:rPr>
              <w:t>0,25</w:t>
            </w:r>
          </w:p>
        </w:tc>
      </w:tr>
      <w:tr w:rsidR="00030227" w:rsidRPr="00030227" w:rsidTr="00E241B9">
        <w:trPr>
          <w:trHeight w:val="237"/>
        </w:trPr>
        <w:tc>
          <w:tcPr>
            <w:tcW w:w="1235"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tc>
        <w:tc>
          <w:tcPr>
            <w:tcW w:w="7696"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ourier New" w:hAnsi="Times New Roman"/>
                <w:sz w:val="26"/>
                <w:szCs w:val="26"/>
              </w:rPr>
            </w:pPr>
            <w:r w:rsidRPr="00030227">
              <w:rPr>
                <w:rFonts w:ascii="Times New Roman" w:eastAsia="Courier New" w:hAnsi="Times New Roman"/>
                <w:i/>
                <w:sz w:val="26"/>
                <w:szCs w:val="26"/>
              </w:rPr>
              <w:t>Học sinh làm theo cách khác đúng vẫn được điểm tối đa</w:t>
            </w:r>
          </w:p>
        </w:tc>
        <w:tc>
          <w:tcPr>
            <w:tcW w:w="992" w:type="dxa"/>
            <w:tcBorders>
              <w:top w:val="single" w:sz="4" w:space="0" w:color="auto"/>
              <w:left w:val="single" w:sz="4" w:space="0" w:color="auto"/>
              <w:bottom w:val="single" w:sz="4" w:space="0" w:color="auto"/>
              <w:right w:val="single" w:sz="4" w:space="0" w:color="auto"/>
            </w:tcBorders>
          </w:tcPr>
          <w:p w:rsidR="00030227" w:rsidRPr="00030227" w:rsidRDefault="00030227" w:rsidP="00E24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Courier New" w:hAnsi="Times New Roman"/>
                <w:sz w:val="26"/>
                <w:szCs w:val="26"/>
              </w:rPr>
            </w:pPr>
          </w:p>
        </w:tc>
      </w:tr>
    </w:tbl>
    <w:p w:rsidR="00030227" w:rsidRPr="00030227" w:rsidRDefault="00030227" w:rsidP="00030227">
      <w:pPr>
        <w:spacing w:line="276" w:lineRule="auto"/>
        <w:jc w:val="center"/>
        <w:rPr>
          <w:rFonts w:ascii="Times New Roman" w:hAnsi="Times New Roman"/>
          <w:sz w:val="26"/>
          <w:szCs w:val="26"/>
        </w:rPr>
      </w:pPr>
    </w:p>
    <w:p w:rsidR="00E22DAC" w:rsidRPr="00030227" w:rsidRDefault="00E22DAC" w:rsidP="00030227">
      <w:pPr>
        <w:rPr>
          <w:rFonts w:ascii="Times New Roman" w:hAnsi="Times New Roman"/>
        </w:rPr>
      </w:pPr>
    </w:p>
    <w:sectPr w:rsidR="00E22DAC" w:rsidRPr="00030227" w:rsidSect="00C56F03">
      <w:pgSz w:w="11907" w:h="16840" w:code="9"/>
      <w:pgMar w:top="1134" w:right="851" w:bottom="1134" w:left="1701"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905BDB"/>
    <w:multiLevelType w:val="hybridMultilevel"/>
    <w:tmpl w:val="7EFAC046"/>
    <w:lvl w:ilvl="0" w:tplc="DD246D82">
      <w:start w:val="1"/>
      <w:numFmt w:val="upperLetter"/>
      <w:lvlText w:val="%1."/>
      <w:lvlJc w:val="left"/>
      <w:pPr>
        <w:ind w:left="30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abstractNum w:abstractNumId="1">
    <w:nsid w:val="438C1B62"/>
    <w:multiLevelType w:val="hybridMultilevel"/>
    <w:tmpl w:val="37AE6B88"/>
    <w:lvl w:ilvl="0" w:tplc="3FECADB2">
      <w:start w:val="1"/>
      <w:numFmt w:val="lowerLetter"/>
      <w:lvlText w:val="%1."/>
      <w:lvlJc w:val="left"/>
      <w:pPr>
        <w:ind w:left="720" w:hanging="360"/>
      </w:pPr>
      <w:rPr>
        <w:rFonts w:hint="default"/>
        <w:b/>
        <w: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compat>
    <w:compatSetting w:name="compatibilityMode" w:uri="http://schemas.microsoft.com/office/word" w:val="12"/>
  </w:compat>
  <w:rsids>
    <w:rsidRoot w:val="000D2EDF"/>
    <w:rsid w:val="00030227"/>
    <w:rsid w:val="00047F2A"/>
    <w:rsid w:val="000A7BD0"/>
    <w:rsid w:val="000D2EDF"/>
    <w:rsid w:val="00163C45"/>
    <w:rsid w:val="0016464F"/>
    <w:rsid w:val="0018366B"/>
    <w:rsid w:val="001962F2"/>
    <w:rsid w:val="002433F8"/>
    <w:rsid w:val="0025247A"/>
    <w:rsid w:val="002E1ADA"/>
    <w:rsid w:val="002E3314"/>
    <w:rsid w:val="002F67C6"/>
    <w:rsid w:val="00334E1C"/>
    <w:rsid w:val="00400277"/>
    <w:rsid w:val="004074D2"/>
    <w:rsid w:val="0044790B"/>
    <w:rsid w:val="00463BBC"/>
    <w:rsid w:val="004B3869"/>
    <w:rsid w:val="004C038D"/>
    <w:rsid w:val="004E33A3"/>
    <w:rsid w:val="005211E3"/>
    <w:rsid w:val="00523378"/>
    <w:rsid w:val="00540094"/>
    <w:rsid w:val="005C6B7D"/>
    <w:rsid w:val="005D2D41"/>
    <w:rsid w:val="00724811"/>
    <w:rsid w:val="00773F1B"/>
    <w:rsid w:val="00783B5D"/>
    <w:rsid w:val="00784A73"/>
    <w:rsid w:val="007D02D5"/>
    <w:rsid w:val="008045C0"/>
    <w:rsid w:val="008837C0"/>
    <w:rsid w:val="008E0A64"/>
    <w:rsid w:val="008F623B"/>
    <w:rsid w:val="009201D0"/>
    <w:rsid w:val="00946F54"/>
    <w:rsid w:val="0097532C"/>
    <w:rsid w:val="00A87297"/>
    <w:rsid w:val="00AB7062"/>
    <w:rsid w:val="00B00306"/>
    <w:rsid w:val="00B41453"/>
    <w:rsid w:val="00B57ECD"/>
    <w:rsid w:val="00C227DC"/>
    <w:rsid w:val="00C47F9B"/>
    <w:rsid w:val="00C56F03"/>
    <w:rsid w:val="00D15258"/>
    <w:rsid w:val="00DB69B1"/>
    <w:rsid w:val="00DE2170"/>
    <w:rsid w:val="00E15DEE"/>
    <w:rsid w:val="00E22DAC"/>
    <w:rsid w:val="00E32568"/>
    <w:rsid w:val="00E97708"/>
    <w:rsid w:val="00EA29AA"/>
    <w:rsid w:val="00EB383D"/>
    <w:rsid w:val="00F51728"/>
    <w:rsid w:val="00FE1B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6847B7-FEF8-4E26-A593-90F81476C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vi-VN"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B61"/>
    <w:pPr>
      <w:spacing w:line="240" w:lineRule="auto"/>
    </w:pPr>
    <w:rPr>
      <w:rFonts w:ascii=".VnTime" w:eastAsia="Times New Roman" w:hAnsi=".VnTime" w:cs="Times New Roman"/>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F1B"/>
    <w:pPr>
      <w:ind w:left="720"/>
      <w:contextualSpacing/>
    </w:pPr>
  </w:style>
  <w:style w:type="paragraph" w:styleId="BalloonText">
    <w:name w:val="Balloon Text"/>
    <w:basedOn w:val="Normal"/>
    <w:link w:val="BalloonTextChar"/>
    <w:uiPriority w:val="99"/>
    <w:semiHidden/>
    <w:unhideWhenUsed/>
    <w:rsid w:val="00C47F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F9B"/>
    <w:rPr>
      <w:rFonts w:ascii="Segoe UI" w:eastAsia="Times New Roman" w:hAnsi="Segoe UI" w:cs="Segoe UI"/>
      <w:sz w:val="18"/>
      <w:szCs w:val="18"/>
      <w:lang w:val="en-US"/>
    </w:rPr>
  </w:style>
  <w:style w:type="paragraph" w:styleId="BodyText">
    <w:name w:val="Body Text"/>
    <w:basedOn w:val="Normal"/>
    <w:link w:val="BodyTextChar"/>
    <w:rsid w:val="00AB7062"/>
    <w:pPr>
      <w:spacing w:after="120"/>
    </w:pPr>
  </w:style>
  <w:style w:type="character" w:customStyle="1" w:styleId="BodyTextChar">
    <w:name w:val="Body Text Char"/>
    <w:basedOn w:val="DefaultParagraphFont"/>
    <w:link w:val="BodyText"/>
    <w:rsid w:val="00AB7062"/>
    <w:rPr>
      <w:rFonts w:ascii=".VnTime" w:eastAsia="Times New Roman" w:hAnsi=".VnTime" w:cs="Times New Roman"/>
      <w:szCs w:val="28"/>
      <w:lang w:val="en-US"/>
    </w:rPr>
  </w:style>
  <w:style w:type="paragraph" w:customStyle="1" w:styleId="Char">
    <w:name w:val="Char"/>
    <w:basedOn w:val="Normal"/>
    <w:rsid w:val="00AB7062"/>
    <w:pPr>
      <w:spacing w:after="160" w:line="240" w:lineRule="exact"/>
    </w:pPr>
    <w:rPr>
      <w:rFonts w:ascii="Arial" w:hAnsi="Arial" w:cs="Arial"/>
      <w:sz w:val="24"/>
      <w:szCs w:val="24"/>
    </w:rPr>
  </w:style>
  <w:style w:type="paragraph" w:styleId="NoSpacing">
    <w:name w:val="No Spacing"/>
    <w:uiPriority w:val="1"/>
    <w:qFormat/>
    <w:rsid w:val="004B3869"/>
    <w:pPr>
      <w:spacing w:line="240" w:lineRule="auto"/>
    </w:pPr>
    <w:rPr>
      <w:rFonts w:ascii="Arial" w:eastAsia="Arial" w:hAnsi="Arial"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image" Target="media/image11.wmf"/><Relationship Id="rId39" Type="http://schemas.openxmlformats.org/officeDocument/2006/relationships/oleObject" Target="embeddings/oleObject18.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image" Target="media/image15.wmf"/><Relationship Id="rId42" Type="http://schemas.openxmlformats.org/officeDocument/2006/relationships/oleObject" Target="embeddings/oleObject20.bin"/><Relationship Id="rId47" Type="http://schemas.openxmlformats.org/officeDocument/2006/relationships/oleObject" Target="embeddings/oleObject23.bin"/><Relationship Id="rId50" Type="http://schemas.openxmlformats.org/officeDocument/2006/relationships/image" Target="media/image22.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7.wmf"/><Relationship Id="rId46" Type="http://schemas.openxmlformats.org/officeDocument/2006/relationships/image" Target="media/image20.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oleObject" Target="embeddings/oleObject13.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image" Target="media/image14.wmf"/><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oleObject" Target="embeddings/oleObject22.bin"/><Relationship Id="rId53"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4.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4.bin"/><Relationship Id="rId44" Type="http://schemas.openxmlformats.org/officeDocument/2006/relationships/image" Target="media/image19.wmf"/><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oleObject" Target="embeddings/oleObject16.bin"/><Relationship Id="rId43" Type="http://schemas.openxmlformats.org/officeDocument/2006/relationships/oleObject" Target="embeddings/oleObject21.bin"/><Relationship Id="rId48" Type="http://schemas.openxmlformats.org/officeDocument/2006/relationships/image" Target="media/image21.wmf"/><Relationship Id="rId8" Type="http://schemas.openxmlformats.org/officeDocument/2006/relationships/oleObject" Target="embeddings/oleObject2.bin"/><Relationship Id="rId51" Type="http://schemas.openxmlformats.org/officeDocument/2006/relationships/oleObject" Target="embeddings/oleObject2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VietNam.Com</Company>
  <LinksUpToDate>false</LinksUpToDate>
  <CharactersWithSpaces>2346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Microsoft account</cp:lastModifiedBy>
  <cp:revision>49</cp:revision>
  <cp:lastPrinted>2021-11-03T14:48:00Z</cp:lastPrinted>
  <dcterms:created xsi:type="dcterms:W3CDTF">2021-10-31T03:48:00Z</dcterms:created>
  <dcterms:modified xsi:type="dcterms:W3CDTF">2022-03-07T08:38:00Z</dcterms:modified>
</cp:coreProperties>
</file>